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B5" w:rsidRPr="001E0BB5" w:rsidRDefault="001E0BB5" w:rsidP="001E0BB5">
      <w:pPr>
        <w:shd w:val="clear" w:color="auto" w:fill="FFFFFF"/>
        <w:spacing w:before="48" w:after="120" w:line="240" w:lineRule="auto"/>
        <w:outlineLvl w:val="0"/>
        <w:rPr>
          <w:rFonts w:ascii="Arial" w:eastAsia="Times New Roman" w:hAnsi="Arial" w:cs="Arial"/>
          <w:b/>
          <w:bCs/>
          <w:color w:val="8C8C8C"/>
          <w:kern w:val="36"/>
          <w:sz w:val="34"/>
          <w:szCs w:val="34"/>
          <w:lang w:eastAsia="fi-FI"/>
        </w:rPr>
      </w:pPr>
      <w:r w:rsidRPr="001E0BB5">
        <w:rPr>
          <w:rFonts w:ascii="Arial" w:eastAsia="Times New Roman" w:hAnsi="Arial" w:cs="Arial"/>
          <w:b/>
          <w:bCs/>
          <w:color w:val="8C8C8C"/>
          <w:kern w:val="36"/>
          <w:sz w:val="34"/>
          <w:szCs w:val="34"/>
          <w:lang w:eastAsia="fi-FI"/>
        </w:rPr>
        <w:t>Lamppujen värikoodit</w:t>
      </w:r>
    </w:p>
    <w:p w:rsidR="001E0BB5" w:rsidRPr="001E0BB5" w:rsidRDefault="001E0BB5" w:rsidP="001E0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fi-FI"/>
        </w:rPr>
      </w:pPr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> </w:t>
      </w:r>
    </w:p>
    <w:p w:rsidR="001E0BB5" w:rsidRPr="001E0BB5" w:rsidRDefault="001E0BB5" w:rsidP="001E0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fi-FI"/>
        </w:rPr>
      </w:pPr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>Valkoista valoa antavissa loisteputki- ja purkauslampuissa käytetään yleensä kolminumeroista standardoitua merkintää ilmaisemaan kyseisen lampun värintoistoluokka ja värilämpötila, eli toisin sanoen sävy.</w:t>
      </w:r>
    </w:p>
    <w:p w:rsidR="001E0BB5" w:rsidRPr="001E0BB5" w:rsidRDefault="001E0BB5" w:rsidP="001E0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fi-FI"/>
        </w:rPr>
      </w:pPr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 xml:space="preserve">Värikoodi ilmoitetaan yhdessä valonlähteen sähkötehon jälkeen </w:t>
      </w:r>
      <w:proofErr w:type="spellStart"/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>esim</w:t>
      </w:r>
      <w:proofErr w:type="spellEnd"/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>:</w:t>
      </w:r>
    </w:p>
    <w:p w:rsidR="001E0BB5" w:rsidRPr="001E0BB5" w:rsidRDefault="001E0BB5" w:rsidP="001E0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fi-FI"/>
        </w:rPr>
      </w:pPr>
      <w:r w:rsidRPr="001E0BB5">
        <w:rPr>
          <w:rFonts w:ascii="Arial" w:eastAsia="Times New Roman" w:hAnsi="Arial" w:cs="Arial"/>
          <w:b/>
          <w:bCs/>
          <w:color w:val="888888"/>
          <w:sz w:val="17"/>
          <w:lang w:eastAsia="fi-FI"/>
        </w:rPr>
        <w:t>18W/</w:t>
      </w:r>
      <w:r w:rsidRPr="001E0BB5">
        <w:rPr>
          <w:rFonts w:ascii="Arial" w:eastAsia="Times New Roman" w:hAnsi="Arial" w:cs="Arial"/>
          <w:b/>
          <w:bCs/>
          <w:color w:val="888888"/>
          <w:sz w:val="17"/>
          <w:u w:val="single"/>
          <w:lang w:eastAsia="fi-FI"/>
        </w:rPr>
        <w:t>827</w:t>
      </w:r>
    </w:p>
    <w:p w:rsidR="001E0BB5" w:rsidRPr="001E0BB5" w:rsidRDefault="001E0BB5" w:rsidP="001E0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fi-FI"/>
        </w:rPr>
      </w:pPr>
      <w:r w:rsidRPr="001E0BB5">
        <w:rPr>
          <w:rFonts w:ascii="Arial" w:eastAsia="Times New Roman" w:hAnsi="Arial" w:cs="Arial"/>
          <w:b/>
          <w:bCs/>
          <w:color w:val="888888"/>
          <w:sz w:val="17"/>
          <w:lang w:eastAsia="fi-FI"/>
        </w:rPr>
        <w:t>Värintoistoluokka</w:t>
      </w:r>
      <w:r w:rsidRPr="001E0BB5">
        <w:rPr>
          <w:rFonts w:ascii="Arial" w:eastAsia="Times New Roman" w:hAnsi="Arial" w:cs="Arial"/>
          <w:b/>
          <w:bCs/>
          <w:color w:val="888888"/>
          <w:sz w:val="17"/>
          <w:szCs w:val="17"/>
          <w:lang w:eastAsia="fi-FI"/>
        </w:rPr>
        <w:br/>
      </w:r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>Värikoodin ensimmäinen numero (</w:t>
      </w:r>
      <w:r w:rsidRPr="001E0BB5">
        <w:rPr>
          <w:rFonts w:ascii="Arial" w:eastAsia="Times New Roman" w:hAnsi="Arial" w:cs="Arial"/>
          <w:b/>
          <w:bCs/>
          <w:color w:val="888888"/>
          <w:sz w:val="17"/>
          <w:lang w:eastAsia="fi-FI"/>
        </w:rPr>
        <w:t>8</w:t>
      </w:r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 xml:space="preserve">27) ilmaisee värintoistoluokan. Värintoistoluokan määrittämiseen käytetään </w:t>
      </w:r>
      <w:proofErr w:type="spellStart"/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>R</w:t>
      </w:r>
      <w:r w:rsidRPr="001E0BB5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fi-FI"/>
        </w:rPr>
        <w:t>a</w:t>
      </w:r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>-indeksiä</w:t>
      </w:r>
      <w:proofErr w:type="spellEnd"/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 xml:space="preserve"> joka on skaala 0 -100. Hehkulampun värintoisto on määritelty </w:t>
      </w:r>
      <w:proofErr w:type="spellStart"/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>R</w:t>
      </w:r>
      <w:r w:rsidRPr="001E0BB5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fi-FI"/>
        </w:rPr>
        <w:t>a</w:t>
      </w:r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>-indeksissä</w:t>
      </w:r>
      <w:proofErr w:type="spellEnd"/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> vastamaan arvoa 100.</w:t>
      </w:r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br/>
        <w:t xml:space="preserve">Lampuissa värintoistoluokka ilmoitetaan 10-numeron portailla, eli esimerkissämme numero 8 tarkoittaa värintoistoa joka on </w:t>
      </w:r>
      <w:proofErr w:type="spellStart"/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>R</w:t>
      </w:r>
      <w:r w:rsidRPr="001E0BB5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fi-FI"/>
        </w:rPr>
        <w:t>a</w:t>
      </w:r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>-indeksillä</w:t>
      </w:r>
      <w:proofErr w:type="spellEnd"/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 xml:space="preserve"> välillä 80 - 90. Vastaavasti esimerkiksi värikoodilla 927 merkityllä lampulla on värintoisto joka indeksillä ilmoitettuna sijoittuu välille 90 - 100.</w:t>
      </w:r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br/>
        <w:t xml:space="preserve">Nykyään yleisimmät energiansäästölamput ja loisteputket ovat värintoistoltaan 8-luokkaa. Vanhemmat loisteputket jotka ovat ilmoitettu kaksinumeroisella </w:t>
      </w:r>
      <w:proofErr w:type="spellStart"/>
      <w:proofErr w:type="gramStart"/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>koodilla,esim</w:t>
      </w:r>
      <w:proofErr w:type="spellEnd"/>
      <w:proofErr w:type="gramEnd"/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 xml:space="preserve"> 29 tai 33 ovat yleensä </w:t>
      </w:r>
      <w:proofErr w:type="spellStart"/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>värintoistoltaa</w:t>
      </w:r>
      <w:proofErr w:type="spellEnd"/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 xml:space="preserve"> 5-luokkaa.</w:t>
      </w:r>
    </w:p>
    <w:p w:rsidR="001E0BB5" w:rsidRPr="001E0BB5" w:rsidRDefault="001E0BB5" w:rsidP="001E0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fi-FI"/>
        </w:rPr>
      </w:pPr>
      <w:r w:rsidRPr="001E0BB5">
        <w:rPr>
          <w:rFonts w:ascii="Arial" w:eastAsia="Times New Roman" w:hAnsi="Arial" w:cs="Arial"/>
          <w:b/>
          <w:bCs/>
          <w:color w:val="888888"/>
          <w:sz w:val="17"/>
          <w:lang w:eastAsia="fi-FI"/>
        </w:rPr>
        <w:t>Sävy</w:t>
      </w:r>
      <w:r w:rsidRPr="001E0BB5">
        <w:rPr>
          <w:rFonts w:ascii="Arial" w:eastAsia="Times New Roman" w:hAnsi="Arial" w:cs="Arial"/>
          <w:b/>
          <w:bCs/>
          <w:color w:val="888888"/>
          <w:sz w:val="17"/>
          <w:szCs w:val="17"/>
          <w:lang w:eastAsia="fi-FI"/>
        </w:rPr>
        <w:br/>
      </w:r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>Värikoodin kaksi seuraavaa numeroa (8</w:t>
      </w:r>
      <w:r w:rsidRPr="001E0BB5">
        <w:rPr>
          <w:rFonts w:ascii="Arial" w:eastAsia="Times New Roman" w:hAnsi="Arial" w:cs="Arial"/>
          <w:b/>
          <w:bCs/>
          <w:color w:val="888888"/>
          <w:sz w:val="17"/>
          <w:lang w:eastAsia="fi-FI"/>
        </w:rPr>
        <w:t>27</w:t>
      </w:r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 xml:space="preserve">) ilmaisevat lampun värilämpötilan. Värilämpötila kertoo valon sävyn </w:t>
      </w:r>
      <w:proofErr w:type="spellStart"/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>Kelvin</w:t>
      </w:r>
      <w:proofErr w:type="spellEnd"/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 xml:space="preserve"> asteikolla (yksikkö K). Matala värilämpötila tarkoittaa keltaisempaa valoa ja korkea sinisempää valoa. Värikoodissa ilmoitettava sävy on sadoissa </w:t>
      </w:r>
      <w:proofErr w:type="spellStart"/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>Kelvineissä</w:t>
      </w:r>
      <w:proofErr w:type="spellEnd"/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 xml:space="preserve">. </w:t>
      </w:r>
      <w:proofErr w:type="spellStart"/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>Esimerkkissämme</w:t>
      </w:r>
      <w:proofErr w:type="spellEnd"/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 xml:space="preserve"> oleva numero 27 tarkoittaa 2700K:n värilämpötilaa, joka yleensä lähinnä tavallista hehkulamppua.</w:t>
      </w:r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br/>
        <w:t>Esimerkkejä värilämpötiloista:</w:t>
      </w:r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br/>
        <w:t xml:space="preserve">1700 - </w:t>
      </w:r>
      <w:proofErr w:type="gramStart"/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>1800K   Tulitikun</w:t>
      </w:r>
      <w:proofErr w:type="gramEnd"/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 xml:space="preserve"> liekki</w:t>
      </w:r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br/>
        <w:t>2000 - 3000K   Aurinko, auringonnousun tai -laskun aikaan</w:t>
      </w:r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br/>
        <w:t>2500 - 2900K   Tavallisen hehkulampun valo</w:t>
      </w:r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br/>
        <w:t xml:space="preserve">3000K             </w:t>
      </w:r>
      <w:proofErr w:type="spellStart"/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>Halogenilamppu</w:t>
      </w:r>
      <w:proofErr w:type="spellEnd"/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 xml:space="preserve"> 500W</w:t>
      </w:r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br/>
        <w:t xml:space="preserve">3275K             </w:t>
      </w:r>
      <w:proofErr w:type="spellStart"/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>Halogenilamppu</w:t>
      </w:r>
      <w:proofErr w:type="spellEnd"/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 xml:space="preserve"> 2kW</w:t>
      </w:r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br/>
        <w:t>5000 - 5400K   Suora auringonvalo keskipäivällä</w:t>
      </w:r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br/>
        <w:t>5500 - 6500K   Auringonvalo pilvien läpi</w:t>
      </w:r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br/>
        <w:t>6000 - 7500K   Pilvinen taivas</w:t>
      </w:r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br/>
        <w:t>7000 - 8000K   Ulkona varjossa</w:t>
      </w:r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br/>
        <w:t>8000 - 10000K Osittain pilvinen taivas</w:t>
      </w:r>
    </w:p>
    <w:p w:rsidR="001E0BB5" w:rsidRPr="001E0BB5" w:rsidRDefault="001E0BB5" w:rsidP="001E0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fi-FI"/>
        </w:rPr>
      </w:pPr>
      <w:r w:rsidRPr="001E0BB5">
        <w:rPr>
          <w:rFonts w:ascii="Arial" w:eastAsia="Times New Roman" w:hAnsi="Arial" w:cs="Arial"/>
          <w:b/>
          <w:bCs/>
          <w:color w:val="888888"/>
          <w:sz w:val="17"/>
          <w:lang w:eastAsia="fi-FI"/>
        </w:rPr>
        <w:t>Yleisimmät värikoodit:</w:t>
      </w:r>
    </w:p>
    <w:tbl>
      <w:tblPr>
        <w:tblW w:w="64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9"/>
        <w:gridCol w:w="613"/>
        <w:gridCol w:w="1543"/>
        <w:gridCol w:w="3717"/>
      </w:tblGrid>
      <w:tr w:rsidR="001E0BB5" w:rsidRPr="001E0BB5" w:rsidTr="001E0BB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8-sarja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9-sarja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Nimi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Huomioitavaa</w:t>
            </w:r>
          </w:p>
        </w:tc>
      </w:tr>
      <w:tr w:rsidR="001E0BB5" w:rsidRPr="001E0BB5" w:rsidTr="001E0BB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Osramin</w:t>
            </w:r>
            <w:proofErr w:type="spellEnd"/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 xml:space="preserve"> energiansäästölampuissa käyttämä</w:t>
            </w:r>
          </w:p>
        </w:tc>
      </w:tr>
      <w:tr w:rsidR="001E0BB5" w:rsidRPr="001E0BB5" w:rsidTr="001E0BB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Kodikas valkoinen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Hehkulampun keltainen</w:t>
            </w:r>
          </w:p>
        </w:tc>
      </w:tr>
      <w:tr w:rsidR="001E0BB5" w:rsidRPr="001E0BB5" w:rsidTr="001E0BB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Lämmin valkoinen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</w:tr>
      <w:tr w:rsidR="001E0BB5" w:rsidRPr="001E0BB5" w:rsidTr="001E0BB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Perusvalkoinen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Ei yleinen</w:t>
            </w:r>
          </w:p>
        </w:tc>
      </w:tr>
      <w:tr w:rsidR="001E0BB5" w:rsidRPr="001E0BB5" w:rsidTr="001E0BB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Kirkas valkoinen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</w:tr>
      <w:tr w:rsidR="001E0BB5" w:rsidRPr="001E0BB5" w:rsidTr="001E0BB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Päivänvalo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</w:tr>
      <w:tr w:rsidR="001E0BB5" w:rsidRPr="001E0BB5" w:rsidTr="001E0BB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Päivänvalo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 xml:space="preserve">Esim. </w:t>
            </w:r>
            <w:proofErr w:type="spellStart"/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Viva-Lite</w:t>
            </w:r>
            <w:proofErr w:type="spellEnd"/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 xml:space="preserve"> </w:t>
            </w:r>
            <w:proofErr w:type="spellStart"/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täysspektriset</w:t>
            </w:r>
            <w:proofErr w:type="spellEnd"/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 xml:space="preserve"> lamput</w:t>
            </w:r>
          </w:p>
        </w:tc>
      </w:tr>
      <w:tr w:rsidR="001E0BB5" w:rsidRPr="001E0BB5" w:rsidTr="001E0BB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Päivänvalo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</w:tr>
      <w:tr w:rsidR="001E0BB5" w:rsidRPr="001E0BB5" w:rsidTr="001E0BB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Taivaan sininen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</w:tr>
    </w:tbl>
    <w:p w:rsidR="001E0BB5" w:rsidRPr="001E0BB5" w:rsidRDefault="001E0BB5" w:rsidP="001E0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fi-FI"/>
        </w:rPr>
      </w:pPr>
      <w:r w:rsidRPr="001E0BB5">
        <w:rPr>
          <w:rFonts w:ascii="Arial" w:eastAsia="Times New Roman" w:hAnsi="Arial" w:cs="Arial"/>
          <w:b/>
          <w:bCs/>
          <w:color w:val="888888"/>
          <w:sz w:val="17"/>
          <w:lang w:eastAsia="fi-FI"/>
        </w:rPr>
        <w:t>Värilliset loisteputket</w:t>
      </w:r>
      <w:r w:rsidRPr="001E0BB5">
        <w:rPr>
          <w:rFonts w:ascii="Arial" w:eastAsia="Times New Roman" w:hAnsi="Arial" w:cs="Arial"/>
          <w:b/>
          <w:bCs/>
          <w:color w:val="888888"/>
          <w:sz w:val="17"/>
          <w:szCs w:val="17"/>
          <w:lang w:eastAsia="fi-FI"/>
        </w:rPr>
        <w:br/>
      </w:r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t>Värillisissä ja erikoiskäyttöön tarkoitetuissa loisteputkissa käytetään kaksinumeroista koodia joka ei liity värintoiston.</w:t>
      </w:r>
      <w:r w:rsidRPr="001E0BB5">
        <w:rPr>
          <w:rFonts w:ascii="Arial" w:eastAsia="Times New Roman" w:hAnsi="Arial" w:cs="Arial"/>
          <w:color w:val="000000"/>
          <w:sz w:val="17"/>
          <w:szCs w:val="17"/>
          <w:lang w:eastAsia="fi-FI"/>
        </w:rPr>
        <w:br/>
        <w:t>Yleisimmät erikoisputket:</w:t>
      </w:r>
    </w:p>
    <w:tbl>
      <w:tblPr>
        <w:tblW w:w="7104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"/>
        <w:gridCol w:w="552"/>
        <w:gridCol w:w="6003"/>
      </w:tblGrid>
      <w:tr w:rsidR="001E0BB5" w:rsidRPr="001E0BB5" w:rsidTr="001E0BB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Philips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proofErr w:type="spellStart"/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Osram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Selitys</w:t>
            </w:r>
          </w:p>
        </w:tc>
      </w:tr>
      <w:tr w:rsidR="001E0BB5" w:rsidRPr="001E0BB5" w:rsidTr="001E0BB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 xml:space="preserve">UV, </w:t>
            </w:r>
            <w:proofErr w:type="spellStart"/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teoliiseen</w:t>
            </w:r>
            <w:proofErr w:type="spellEnd"/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 xml:space="preserve"> ja lääkinnälliseen käyttöön, aaltopituus 315nm</w:t>
            </w:r>
          </w:p>
        </w:tc>
      </w:tr>
      <w:tr w:rsidR="001E0BB5" w:rsidRPr="001E0BB5" w:rsidTr="001E0BB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 xml:space="preserve">Akvaariolamppu suolavesialtaisiin, myös fotokemiallisiin tarkoituksiin </w:t>
            </w:r>
            <w:proofErr w:type="spellStart"/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esim</w:t>
            </w:r>
            <w:proofErr w:type="spellEnd"/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 xml:space="preserve"> piirilevyjen valotukseen. Pääasiallinen aaltopituus 400 - 450nm</w:t>
            </w:r>
          </w:p>
        </w:tc>
      </w:tr>
      <w:tr w:rsidR="001E0BB5" w:rsidRPr="001E0BB5" w:rsidTr="001E0BB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 xml:space="preserve">UV, fotokemiallisiin tarkoituksiin </w:t>
            </w:r>
            <w:proofErr w:type="spellStart"/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esim</w:t>
            </w:r>
            <w:proofErr w:type="spellEnd"/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 xml:space="preserve"> piirilevyjen valotukseen</w:t>
            </w:r>
          </w:p>
        </w:tc>
      </w:tr>
      <w:tr w:rsidR="001E0BB5" w:rsidRPr="001E0BB5" w:rsidTr="001E0BB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(1)08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Mustavalo UV, setelintunnistus ja diskovalot</w:t>
            </w:r>
          </w:p>
        </w:tc>
      </w:tr>
      <w:tr w:rsidR="001E0BB5" w:rsidRPr="001E0BB5" w:rsidTr="001E0BB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 xml:space="preserve">UV-A putki fotokemiallisiin </w:t>
            </w:r>
            <w:proofErr w:type="spellStart"/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prosessihin</w:t>
            </w:r>
            <w:proofErr w:type="spellEnd"/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 xml:space="preserve"> ja kärpäsloukkuihin, 365nm</w:t>
            </w:r>
          </w:p>
        </w:tc>
      </w:tr>
      <w:tr w:rsidR="001E0BB5" w:rsidRPr="001E0BB5" w:rsidTr="001E0BB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UV, teolliseen ja lääkinnälliseen käyttöön, 280 - 340nm</w:t>
            </w:r>
          </w:p>
        </w:tc>
      </w:tr>
      <w:tr w:rsidR="001E0BB5" w:rsidRPr="001E0BB5" w:rsidTr="001E0BB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Punainen</w:t>
            </w:r>
          </w:p>
        </w:tc>
      </w:tr>
      <w:tr w:rsidR="001E0BB5" w:rsidRPr="001E0BB5" w:rsidTr="001E0BB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Keltainen</w:t>
            </w:r>
          </w:p>
        </w:tc>
      </w:tr>
      <w:tr w:rsidR="001E0BB5" w:rsidRPr="001E0BB5" w:rsidTr="001E0BB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Vihreä</w:t>
            </w:r>
          </w:p>
        </w:tc>
      </w:tr>
      <w:tr w:rsidR="001E0BB5" w:rsidRPr="001E0BB5" w:rsidTr="001E0BB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proofErr w:type="gramStart"/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Sininen ,</w:t>
            </w:r>
            <w:proofErr w:type="gramEnd"/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 xml:space="preserve"> esim. huoltoasemien saniteettitilat</w:t>
            </w:r>
          </w:p>
        </w:tc>
      </w:tr>
      <w:tr w:rsidR="001E0BB5" w:rsidRPr="001E0BB5" w:rsidTr="001E0BB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Lääkinnälliseen käyttöön, tehokkain aaltopituus 450nm</w:t>
            </w:r>
          </w:p>
        </w:tc>
      </w:tr>
      <w:tr w:rsidR="001E0BB5" w:rsidRPr="001E0BB5" w:rsidTr="001E0BB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 xml:space="preserve">Elintarvikevalo, vahvistaa punaisia sävyjä, </w:t>
            </w:r>
            <w:proofErr w:type="spellStart"/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esim</w:t>
            </w:r>
            <w:proofErr w:type="spellEnd"/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 xml:space="preserve"> lihatiskit tai kukkaesittelyt</w:t>
            </w:r>
          </w:p>
        </w:tc>
      </w:tr>
      <w:tr w:rsidR="001E0BB5" w:rsidRPr="001E0BB5" w:rsidTr="001E0BB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 xml:space="preserve">Kasvivalo, vahvistaa sinisiä ja punaisia </w:t>
            </w:r>
            <w:proofErr w:type="spellStart"/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sävyja</w:t>
            </w:r>
            <w:proofErr w:type="spellEnd"/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, vahvistaa fotobiologisia prosesseja</w:t>
            </w:r>
          </w:p>
        </w:tc>
      </w:tr>
      <w:tr w:rsidR="001E0BB5" w:rsidRPr="001E0BB5" w:rsidTr="001E0BB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Akvaariolamppu, makean veden altaisiin</w:t>
            </w:r>
          </w:p>
        </w:tc>
      </w:tr>
      <w:tr w:rsidR="001E0BB5" w:rsidRPr="001E0BB5" w:rsidTr="001E0BB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109</w:t>
            </w: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br/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BB5" w:rsidRPr="001E0BB5" w:rsidRDefault="001E0BB5" w:rsidP="001E0B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</w:pPr>
            <w:r w:rsidRPr="001E0BB5">
              <w:rPr>
                <w:rFonts w:ascii="Arial" w:eastAsia="Times New Roman" w:hAnsi="Arial" w:cs="Arial"/>
                <w:color w:val="000000"/>
                <w:sz w:val="17"/>
                <w:szCs w:val="17"/>
                <w:lang w:eastAsia="fi-FI"/>
              </w:rPr>
              <w:t>Solariumputki, UV 310-400nm</w:t>
            </w:r>
          </w:p>
        </w:tc>
      </w:tr>
    </w:tbl>
    <w:p w:rsidR="00BF2592" w:rsidRDefault="00BF2592"/>
    <w:sectPr w:rsidR="00BF2592" w:rsidSect="00BF25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E0BB5"/>
    <w:rsid w:val="001E0BB5"/>
    <w:rsid w:val="00BF2592"/>
    <w:rsid w:val="00E6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F2592"/>
  </w:style>
  <w:style w:type="paragraph" w:styleId="Otsikko1">
    <w:name w:val="heading 1"/>
    <w:basedOn w:val="Normaali"/>
    <w:link w:val="Otsikko1Char"/>
    <w:uiPriority w:val="9"/>
    <w:qFormat/>
    <w:rsid w:val="001E0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E0BB5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1E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1E0B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Lenne</dc:creator>
  <cp:lastModifiedBy>Lenne</cp:lastModifiedBy>
  <cp:revision>1</cp:revision>
  <dcterms:created xsi:type="dcterms:W3CDTF">2015-12-21T22:17:00Z</dcterms:created>
  <dcterms:modified xsi:type="dcterms:W3CDTF">2015-12-21T22:18:00Z</dcterms:modified>
</cp:coreProperties>
</file>